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7CB4F" w14:textId="77777777" w:rsidR="00760F6F" w:rsidRPr="00EF27B6" w:rsidRDefault="00760F6F" w:rsidP="00760F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7B6">
        <w:rPr>
          <w:rFonts w:ascii="Times New Roman" w:hAnsi="Times New Roman"/>
          <w:b/>
          <w:sz w:val="28"/>
          <w:szCs w:val="28"/>
        </w:rPr>
        <w:t>Практическая работа</w:t>
      </w:r>
      <w:r>
        <w:rPr>
          <w:rFonts w:ascii="Times New Roman" w:hAnsi="Times New Roman"/>
          <w:b/>
          <w:sz w:val="28"/>
          <w:szCs w:val="28"/>
        </w:rPr>
        <w:t xml:space="preserve"> № 14</w:t>
      </w:r>
    </w:p>
    <w:p w14:paraId="6A0F78FA" w14:textId="77777777" w:rsidR="00760F6F" w:rsidRPr="00EF27B6" w:rsidRDefault="00760F6F" w:rsidP="00760F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759A1B" w14:textId="13803D4E" w:rsidR="00153306" w:rsidRPr="00153306" w:rsidRDefault="00A62EB1" w:rsidP="00153306">
      <w:pPr>
        <w:pStyle w:val="a5"/>
        <w:jc w:val="both"/>
        <w:rPr>
          <w:rFonts w:eastAsia="Calibri"/>
          <w:spacing w:val="3"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 xml:space="preserve">Тема: </w:t>
      </w:r>
      <w:r w:rsidR="00153306" w:rsidRPr="00153306">
        <w:rPr>
          <w:rFonts w:eastAsia="Calibri"/>
          <w:spacing w:val="3"/>
          <w:sz w:val="28"/>
          <w:szCs w:val="28"/>
          <w:lang w:eastAsia="en-US"/>
        </w:rPr>
        <w:t>Гипертекстовое представление информации</w:t>
      </w:r>
    </w:p>
    <w:p w14:paraId="058D986F" w14:textId="77777777" w:rsidR="00153306" w:rsidRPr="00153306" w:rsidRDefault="00153306" w:rsidP="0015330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14:paraId="6C321CBB" w14:textId="58490D3C" w:rsidR="00760F6F" w:rsidRPr="00EF27B6" w:rsidRDefault="00760F6F" w:rsidP="001533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27B6">
        <w:rPr>
          <w:rFonts w:ascii="Times New Roman" w:hAnsi="Times New Roman"/>
          <w:i/>
          <w:sz w:val="28"/>
          <w:szCs w:val="28"/>
          <w:u w:val="single"/>
        </w:rPr>
        <w:t>Цель работы:</w:t>
      </w:r>
      <w:r w:rsidRPr="00EF27B6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научиться создавать гипертекстовую структуру </w:t>
      </w:r>
      <w:r w:rsidR="0079499D">
        <w:rPr>
          <w:rFonts w:ascii="Times New Roman" w:hAnsi="Times New Roman"/>
          <w:sz w:val="28"/>
          <w:szCs w:val="28"/>
        </w:rPr>
        <w:t xml:space="preserve">тестового </w:t>
      </w:r>
      <w:r>
        <w:rPr>
          <w:rFonts w:ascii="Times New Roman" w:hAnsi="Times New Roman"/>
          <w:sz w:val="28"/>
          <w:szCs w:val="28"/>
        </w:rPr>
        <w:t>документа.</w:t>
      </w:r>
    </w:p>
    <w:p w14:paraId="6651557E" w14:textId="67EF0CB2" w:rsidR="00760F6F" w:rsidRDefault="00760F6F" w:rsidP="0079499D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7B6">
        <w:rPr>
          <w:rFonts w:ascii="Times New Roman" w:hAnsi="Times New Roman"/>
          <w:b/>
          <w:sz w:val="28"/>
          <w:szCs w:val="28"/>
        </w:rPr>
        <w:t xml:space="preserve">Порядок </w:t>
      </w:r>
      <w:r w:rsidR="0079499D">
        <w:rPr>
          <w:rFonts w:ascii="Times New Roman" w:hAnsi="Times New Roman"/>
          <w:b/>
          <w:sz w:val="28"/>
          <w:szCs w:val="28"/>
        </w:rPr>
        <w:t xml:space="preserve">выполнения </w:t>
      </w:r>
      <w:r w:rsidRPr="00EF27B6">
        <w:rPr>
          <w:rFonts w:ascii="Times New Roman" w:hAnsi="Times New Roman"/>
          <w:b/>
          <w:sz w:val="28"/>
          <w:szCs w:val="28"/>
        </w:rPr>
        <w:t>работы</w:t>
      </w:r>
    </w:p>
    <w:p w14:paraId="4C5244EF" w14:textId="01FDB359" w:rsidR="009E40EF" w:rsidRPr="00153306" w:rsidRDefault="009E40EF" w:rsidP="009E40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53306">
        <w:rPr>
          <w:rFonts w:ascii="Times New Roman" w:hAnsi="Times New Roman"/>
          <w:b/>
          <w:sz w:val="24"/>
          <w:szCs w:val="24"/>
        </w:rPr>
        <w:t>Задание. Создание гипертекстового документа</w:t>
      </w:r>
    </w:p>
    <w:p w14:paraId="5949A2D5" w14:textId="77777777" w:rsidR="00760F6F" w:rsidRPr="00153306" w:rsidRDefault="00760F6F" w:rsidP="00760F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F899F8" w14:textId="63CA902C" w:rsidR="00760F6F" w:rsidRPr="00153306" w:rsidRDefault="00760F6F" w:rsidP="00760F6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Запустите программу </w:t>
      </w:r>
      <w:r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MS </w:t>
      </w:r>
      <w:r w:rsidRPr="00153306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Word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77730FC" w14:textId="5AA9228D" w:rsidR="008F041E" w:rsidRPr="00153306" w:rsidRDefault="008F041E" w:rsidP="008F041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Наберите на первой странице </w:t>
      </w:r>
      <w:r w:rsidR="00153306">
        <w:rPr>
          <w:rFonts w:ascii="Times New Roman" w:hAnsi="Times New Roman"/>
          <w:color w:val="000000"/>
          <w:sz w:val="24"/>
          <w:szCs w:val="24"/>
        </w:rPr>
        <w:t>Т</w:t>
      </w:r>
      <w:r w:rsidRPr="00153306">
        <w:rPr>
          <w:rFonts w:ascii="Times New Roman" w:hAnsi="Times New Roman"/>
          <w:color w:val="000000"/>
          <w:sz w:val="24"/>
          <w:szCs w:val="24"/>
        </w:rPr>
        <w:t>ерминологический словарь</w:t>
      </w:r>
      <w:r w:rsidR="009E40EF" w:rsidRPr="00153306">
        <w:rPr>
          <w:rFonts w:ascii="Times New Roman" w:hAnsi="Times New Roman"/>
          <w:color w:val="000000"/>
          <w:sz w:val="24"/>
          <w:szCs w:val="24"/>
        </w:rPr>
        <w:t xml:space="preserve"> и далее список определений.</w:t>
      </w:r>
    </w:p>
    <w:p w14:paraId="150454E1" w14:textId="25CD9F58" w:rsidR="008F041E" w:rsidRDefault="009E40EF" w:rsidP="008F04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 wp14:anchorId="3300ABF8" wp14:editId="41F78D1C">
            <wp:extent cx="3230724" cy="1935480"/>
            <wp:effectExtent l="0" t="0" r="8255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38" cy="193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75223" w14:textId="403BABC0" w:rsidR="00760F6F" w:rsidRPr="00153306" w:rsidRDefault="00760F6F" w:rsidP="00760F6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66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Наберите каждое определение на отдельной странице. Для этого необходимо установить курсор на начало абзаца и выполнить команду меню </w:t>
      </w:r>
      <w:r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Вставка 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→ </w:t>
      </w:r>
      <w:r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>Разрыв страницы.</w:t>
      </w:r>
    </w:p>
    <w:p w14:paraId="63B62993" w14:textId="77777777" w:rsidR="00760F6F" w:rsidRPr="00153306" w:rsidRDefault="00760F6F" w:rsidP="00760F6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6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A50E566" w14:textId="5DE0E578" w:rsidR="008F041E" w:rsidRDefault="008F041E" w:rsidP="00760F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 wp14:anchorId="7BFDBBD9" wp14:editId="711329CD">
            <wp:extent cx="6004560" cy="399074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404" cy="400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2898E" w14:textId="7195395D" w:rsidR="0061082A" w:rsidRPr="00153306" w:rsidRDefault="009E40EF" w:rsidP="00760F6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>С</w:t>
      </w:r>
      <w:r w:rsidR="00760F6F" w:rsidRPr="00153306">
        <w:rPr>
          <w:rFonts w:ascii="Times New Roman" w:hAnsi="Times New Roman"/>
          <w:color w:val="000000"/>
          <w:sz w:val="24"/>
          <w:szCs w:val="24"/>
        </w:rPr>
        <w:t xml:space="preserve">оздайте закладки на каждом определении при помощи команды </w:t>
      </w:r>
      <w:r w:rsidR="00760F6F"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Вставка 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→ </w:t>
      </w:r>
      <w:r w:rsidR="00760F6F"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>Закладка</w:t>
      </w:r>
      <w:r w:rsidR="0061082A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(или Вставка – Ссылки- Закладка). </w:t>
      </w:r>
    </w:p>
    <w:p w14:paraId="0A35AAB5" w14:textId="3D1D819F" w:rsidR="00760F6F" w:rsidRPr="00153306" w:rsidRDefault="00760F6F" w:rsidP="006108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На диалоговой панели </w:t>
      </w:r>
      <w:r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Закладка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в поле </w:t>
      </w:r>
      <w:r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Имя закладки: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ввести имя закладки </w:t>
      </w:r>
      <w:r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Вторая,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и щёлкнуть на кнопке </w:t>
      </w:r>
      <w:r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Добавить.</w:t>
      </w:r>
    </w:p>
    <w:p w14:paraId="47E2A231" w14:textId="04C698B4" w:rsidR="00760F6F" w:rsidRPr="00153306" w:rsidRDefault="00760F6F" w:rsidP="00760F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Повторить процедуру ещё 4 раза для </w:t>
      </w:r>
      <w:r w:rsidR="0061082A" w:rsidRPr="00153306">
        <w:rPr>
          <w:rFonts w:ascii="Times New Roman" w:hAnsi="Times New Roman"/>
          <w:color w:val="000000"/>
          <w:sz w:val="24"/>
          <w:szCs w:val="24"/>
        </w:rPr>
        <w:t xml:space="preserve">все страниц: </w:t>
      </w:r>
      <w:r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Третья, Четвёртая, Пятая, Шестая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1DCE4DE" w14:textId="77777777" w:rsidR="009E40EF" w:rsidRPr="00353334" w:rsidRDefault="009E40EF" w:rsidP="00760F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C7513BB" w14:textId="3A4C18F1" w:rsidR="00760F6F" w:rsidRDefault="009E40EF" w:rsidP="00760F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</w:rPr>
        <w:lastRenderedPageBreak/>
        <w:drawing>
          <wp:inline distT="0" distB="0" distL="0" distR="0" wp14:anchorId="318715E7" wp14:editId="07257B7D">
            <wp:extent cx="4091768" cy="3070860"/>
            <wp:effectExtent l="0" t="0" r="444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060" cy="3078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BB187" w14:textId="171C04FC" w:rsidR="00B62E3C" w:rsidRPr="00153306" w:rsidRDefault="00760F6F" w:rsidP="00153306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Для создания гиперссылки выделить указатель ссылки </w:t>
      </w:r>
      <w:r w:rsidRPr="00153306">
        <w:rPr>
          <w:rFonts w:ascii="Times New Roman" w:hAnsi="Times New Roman"/>
          <w:b/>
          <w:i/>
          <w:color w:val="000000"/>
          <w:sz w:val="24"/>
          <w:szCs w:val="24"/>
        </w:rPr>
        <w:t>Информация</w:t>
      </w:r>
      <w:r w:rsidRPr="00153306">
        <w:rPr>
          <w:rFonts w:ascii="Times New Roman" w:hAnsi="Times New Roman"/>
          <w:i/>
          <w:color w:val="000000"/>
          <w:sz w:val="24"/>
          <w:szCs w:val="24"/>
        </w:rPr>
        <w:t xml:space="preserve"> (базовый уровень)</w:t>
      </w:r>
      <w:r w:rsidRPr="00153306">
        <w:rPr>
          <w:rFonts w:ascii="Times New Roman" w:hAnsi="Times New Roman"/>
          <w:color w:val="000000"/>
          <w:sz w:val="24"/>
          <w:szCs w:val="24"/>
        </w:rPr>
        <w:t xml:space="preserve"> и ввести команду </w:t>
      </w:r>
      <w:r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Вставка 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→ </w:t>
      </w:r>
      <w:r w:rsidRPr="00153306">
        <w:rPr>
          <w:rFonts w:ascii="Times New Roman" w:eastAsia="Times New Roman" w:hAnsi="Times New Roman"/>
          <w:b/>
          <w:color w:val="000000"/>
          <w:sz w:val="24"/>
          <w:szCs w:val="24"/>
        </w:rPr>
        <w:t>Гиперссылка</w:t>
      </w:r>
      <w:r w:rsidR="00B62E3C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62E3C" w:rsidRPr="0015330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(или Вставка–Ссылки).</w:t>
      </w:r>
    </w:p>
    <w:p w14:paraId="41EC6BB4" w14:textId="5966FC4C" w:rsidR="00760F6F" w:rsidRPr="00153306" w:rsidRDefault="00153306" w:rsidP="0015330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На диалоговой панели </w:t>
      </w:r>
      <w:r w:rsidR="00760F6F"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Добавление гиперссылки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с помощью графического </w:t>
      </w:r>
      <w:proofErr w:type="gramStart"/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>переключателя</w:t>
      </w:r>
      <w:proofErr w:type="gramEnd"/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60F6F" w:rsidRPr="0015330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Связать с: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выбрать </w:t>
      </w:r>
      <w:r w:rsidR="00760F6F" w:rsidRPr="00153306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местом в документе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. В </w:t>
      </w:r>
      <w:proofErr w:type="gramStart"/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>окне</w:t>
      </w:r>
      <w:proofErr w:type="gramEnd"/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60F6F" w:rsidRPr="00153306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Выберите место в документе</w:t>
      </w:r>
      <w:r w:rsidR="00760F6F"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: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выделить закладку </w:t>
      </w:r>
      <w:r w:rsidR="00760F6F"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Вторая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и щёлкнуть по кнопке </w:t>
      </w:r>
      <w:r w:rsidR="00760F6F"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ОК</w:t>
      </w:r>
      <w:r w:rsidR="00760F6F" w:rsidRPr="00153306">
        <w:rPr>
          <w:rFonts w:ascii="Times New Roman" w:eastAsia="Times New Roman" w:hAnsi="Times New Roman"/>
          <w:color w:val="000000"/>
          <w:sz w:val="24"/>
          <w:szCs w:val="24"/>
        </w:rPr>
        <w:t>. Повторить процедуру ещё 4 раза для вставки гиперссылок на третью, четвёртую, пятую и шестую страницы.</w:t>
      </w:r>
    </w:p>
    <w:p w14:paraId="41EE4167" w14:textId="47FC8E95" w:rsidR="00B62E3C" w:rsidRPr="00153306" w:rsidRDefault="00B62E3C" w:rsidP="0015330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EF6D37A" w14:textId="61B19CC0" w:rsidR="00B62E3C" w:rsidRDefault="00B62E3C" w:rsidP="00760F6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27098EDF" wp14:editId="2A9643BE">
            <wp:extent cx="6210300" cy="2865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28E13" w14:textId="75FE6654" w:rsidR="00E24ACE" w:rsidRPr="00153306" w:rsidRDefault="00760F6F" w:rsidP="0079499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При помощи механизма гиперссылок осуществить возврат с каждой страницы на первую. </w:t>
      </w:r>
      <w:r w:rsidR="0079499D" w:rsidRPr="00153306">
        <w:rPr>
          <w:rFonts w:ascii="Times New Roman" w:hAnsi="Times New Roman"/>
          <w:color w:val="000000"/>
          <w:sz w:val="24"/>
          <w:szCs w:val="24"/>
        </w:rPr>
        <w:t xml:space="preserve">На второй </w:t>
      </w:r>
      <w:r w:rsidRPr="00153306">
        <w:rPr>
          <w:rFonts w:ascii="Times New Roman" w:hAnsi="Times New Roman"/>
          <w:color w:val="000000"/>
          <w:sz w:val="24"/>
          <w:szCs w:val="24"/>
        </w:rPr>
        <w:t xml:space="preserve">странице </w:t>
      </w:r>
      <w:r w:rsidR="0061082A" w:rsidRPr="00153306">
        <w:rPr>
          <w:rFonts w:ascii="Times New Roman" w:hAnsi="Times New Roman"/>
          <w:color w:val="000000"/>
          <w:sz w:val="24"/>
          <w:szCs w:val="24"/>
        </w:rPr>
        <w:t xml:space="preserve">выделите </w:t>
      </w:r>
      <w:r w:rsidR="00E24ACE" w:rsidRPr="00153306">
        <w:rPr>
          <w:rFonts w:ascii="Times New Roman" w:hAnsi="Times New Roman"/>
          <w:color w:val="000000"/>
          <w:sz w:val="24"/>
          <w:szCs w:val="24"/>
        </w:rPr>
        <w:t>слова Информация (бытовой уровень)</w:t>
      </w:r>
      <w:r w:rsidR="00E24ACE" w:rsidRPr="00153306">
        <w:rPr>
          <w:rFonts w:ascii="Times New Roman" w:hAnsi="Times New Roman"/>
          <w:sz w:val="24"/>
          <w:szCs w:val="24"/>
        </w:rPr>
        <w:t xml:space="preserve"> </w:t>
      </w:r>
      <w:r w:rsidRPr="00153306">
        <w:rPr>
          <w:rFonts w:ascii="Times New Roman" w:hAnsi="Times New Roman"/>
          <w:color w:val="000000"/>
          <w:sz w:val="24"/>
          <w:szCs w:val="24"/>
        </w:rPr>
        <w:t xml:space="preserve">и в диалоговой панели </w:t>
      </w:r>
      <w:r w:rsidRPr="00153306">
        <w:rPr>
          <w:rFonts w:ascii="Times New Roman" w:eastAsia="Times New Roman" w:hAnsi="Times New Roman"/>
          <w:i/>
          <w:color w:val="000000"/>
          <w:sz w:val="24"/>
          <w:szCs w:val="24"/>
        </w:rPr>
        <w:t>Добавление гиперссылки</w:t>
      </w:r>
      <w:r w:rsidRPr="0015330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153306">
        <w:rPr>
          <w:rFonts w:ascii="Times New Roman" w:hAnsi="Times New Roman"/>
          <w:color w:val="000000"/>
          <w:sz w:val="24"/>
          <w:szCs w:val="24"/>
        </w:rPr>
        <w:t xml:space="preserve">свяжите её с </w:t>
      </w:r>
      <w:r w:rsidRPr="00153306">
        <w:rPr>
          <w:rFonts w:ascii="Times New Roman" w:hAnsi="Times New Roman"/>
          <w:b/>
          <w:i/>
          <w:color w:val="000000"/>
          <w:sz w:val="24"/>
          <w:szCs w:val="24"/>
        </w:rPr>
        <w:t>Началом документа</w:t>
      </w:r>
      <w:r w:rsidRPr="00153306">
        <w:rPr>
          <w:rFonts w:ascii="Times New Roman" w:hAnsi="Times New Roman"/>
          <w:color w:val="000000"/>
          <w:sz w:val="24"/>
          <w:szCs w:val="24"/>
        </w:rPr>
        <w:t>.</w:t>
      </w:r>
      <w:r w:rsidR="00E24ACE" w:rsidRPr="00153306">
        <w:rPr>
          <w:rFonts w:ascii="Times New Roman" w:hAnsi="Times New Roman"/>
          <w:color w:val="000000"/>
          <w:sz w:val="24"/>
          <w:szCs w:val="24"/>
        </w:rPr>
        <w:t xml:space="preserve"> Аналогично сделайте возврат с каждой другой страницы на первую. </w:t>
      </w:r>
    </w:p>
    <w:p w14:paraId="3569FF44" w14:textId="77777777" w:rsidR="00760F6F" w:rsidRPr="00153306" w:rsidRDefault="00760F6F" w:rsidP="0079499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Последовательно щёлкнуть мышью при нажатой клавише </w:t>
      </w:r>
      <w:r w:rsidRPr="00153306">
        <w:rPr>
          <w:rFonts w:ascii="Times New Roman" w:hAnsi="Times New Roman"/>
          <w:b/>
          <w:color w:val="000000"/>
          <w:sz w:val="24"/>
          <w:szCs w:val="24"/>
          <w:lang w:val="en-US"/>
        </w:rPr>
        <w:t>Ctrl</w:t>
      </w:r>
      <w:r w:rsidRPr="00153306">
        <w:rPr>
          <w:rFonts w:ascii="Times New Roman" w:hAnsi="Times New Roman"/>
          <w:color w:val="000000"/>
          <w:sz w:val="24"/>
          <w:szCs w:val="24"/>
        </w:rPr>
        <w:t xml:space="preserve"> по гиперссылкам на первой странице. Убедитесь, что курсор перемещается на соответствующие страницы документа.</w:t>
      </w:r>
    </w:p>
    <w:p w14:paraId="50DA3AC5" w14:textId="651C7318" w:rsidR="00760F6F" w:rsidRPr="00153306" w:rsidRDefault="00760F6F" w:rsidP="0079499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 xml:space="preserve">Сохраните документ под именем </w:t>
      </w:r>
      <w:r w:rsidR="00CB673D">
        <w:rPr>
          <w:rFonts w:ascii="Times New Roman" w:hAnsi="Times New Roman"/>
          <w:b/>
          <w:i/>
          <w:color w:val="FF0000"/>
          <w:sz w:val="24"/>
          <w:szCs w:val="24"/>
          <w:u w:val="single"/>
        </w:rPr>
        <w:t>ПР № 14</w:t>
      </w:r>
      <w:r w:rsidR="009E40EF" w:rsidRPr="00153306"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</w:p>
    <w:p w14:paraId="739F9A0B" w14:textId="77777777" w:rsidR="0079499D" w:rsidRPr="00153306" w:rsidRDefault="0079499D" w:rsidP="0079499D">
      <w:pPr>
        <w:pStyle w:val="a3"/>
        <w:numPr>
          <w:ilvl w:val="0"/>
          <w:numId w:val="1"/>
        </w:numPr>
        <w:spacing w:before="120" w:after="120"/>
        <w:contextualSpacing w:val="0"/>
        <w:rPr>
          <w:rFonts w:ascii="Times New Roman" w:hAnsi="Times New Roman"/>
          <w:sz w:val="24"/>
          <w:szCs w:val="24"/>
          <w:lang w:eastAsia="ru-RU"/>
        </w:rPr>
      </w:pPr>
      <w:r w:rsidRPr="00153306">
        <w:rPr>
          <w:rFonts w:ascii="Times New Roman" w:hAnsi="Times New Roman"/>
          <w:sz w:val="24"/>
          <w:szCs w:val="24"/>
          <w:lang w:eastAsia="ru-RU"/>
        </w:rPr>
        <w:t>Установите нумерацию страниц в правом верхнем углу (</w:t>
      </w:r>
      <w:r w:rsidRPr="00153306">
        <w:rPr>
          <w:rFonts w:ascii="Times New Roman" w:hAnsi="Times New Roman"/>
          <w:i/>
          <w:sz w:val="24"/>
          <w:szCs w:val="24"/>
          <w:lang w:eastAsia="ru-RU"/>
        </w:rPr>
        <w:t>Вставка → Номер страницы).</w:t>
      </w:r>
    </w:p>
    <w:p w14:paraId="1D9CBED5" w14:textId="7EE04637" w:rsidR="0079499D" w:rsidRPr="00153306" w:rsidRDefault="0079499D" w:rsidP="0079499D">
      <w:pPr>
        <w:pStyle w:val="a3"/>
        <w:numPr>
          <w:ilvl w:val="0"/>
          <w:numId w:val="1"/>
        </w:numPr>
        <w:spacing w:before="120" w:after="120" w:line="270" w:lineRule="atLeast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53306">
        <w:rPr>
          <w:rFonts w:ascii="Times New Roman" w:hAnsi="Times New Roman"/>
          <w:color w:val="000000"/>
          <w:sz w:val="24"/>
          <w:szCs w:val="24"/>
        </w:rPr>
        <w:t>Вставьте Нижний колонтитул, который будет содержать следующую информацию: фамилия и имя; группа; дата (Вставка → Нижний колонтитул). Текст в колонтитуле оформите по своему усмотрению.</w:t>
      </w:r>
    </w:p>
    <w:p w14:paraId="23B2DE36" w14:textId="271EA0A9" w:rsidR="00760F6F" w:rsidRPr="009C758F" w:rsidRDefault="0079499D" w:rsidP="00760F6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9C758F">
        <w:rPr>
          <w:rFonts w:ascii="Times New Roman" w:hAnsi="Times New Roman"/>
          <w:color w:val="000000"/>
          <w:sz w:val="24"/>
          <w:szCs w:val="24"/>
        </w:rPr>
        <w:t xml:space="preserve">Сохраните изменения в документе и </w:t>
      </w:r>
      <w:r w:rsidR="009C758F" w:rsidRPr="009C758F">
        <w:rPr>
          <w:rFonts w:ascii="Times New Roman" w:hAnsi="Times New Roman"/>
          <w:color w:val="000000"/>
          <w:sz w:val="24"/>
          <w:szCs w:val="24"/>
        </w:rPr>
        <w:t xml:space="preserve">покажите работу </w:t>
      </w:r>
      <w:r w:rsidR="00A62EB1" w:rsidRPr="009C758F">
        <w:rPr>
          <w:rFonts w:ascii="Times New Roman" w:hAnsi="Times New Roman"/>
          <w:noProof/>
          <w:sz w:val="24"/>
          <w:szCs w:val="24"/>
        </w:rPr>
        <w:t>преподавателю</w:t>
      </w:r>
      <w:r w:rsidR="009C758F" w:rsidRPr="009C758F">
        <w:rPr>
          <w:rFonts w:ascii="Times New Roman" w:hAnsi="Times New Roman"/>
          <w:noProof/>
          <w:sz w:val="24"/>
          <w:szCs w:val="24"/>
        </w:rPr>
        <w:t xml:space="preserve">. </w:t>
      </w:r>
    </w:p>
    <w:sectPr w:rsidR="00760F6F" w:rsidRPr="009C758F" w:rsidSect="00CB673D">
      <w:headerReference w:type="default" r:id="rId11"/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198B6" w14:textId="77777777" w:rsidR="009C660C" w:rsidRDefault="009C660C" w:rsidP="00CB673D">
      <w:pPr>
        <w:spacing w:after="0" w:line="240" w:lineRule="auto"/>
      </w:pPr>
      <w:r>
        <w:separator/>
      </w:r>
    </w:p>
  </w:endnote>
  <w:endnote w:type="continuationSeparator" w:id="0">
    <w:p w14:paraId="2625BF18" w14:textId="77777777" w:rsidR="009C660C" w:rsidRDefault="009C660C" w:rsidP="00CB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170CB" w14:textId="77777777" w:rsidR="009C660C" w:rsidRDefault="009C660C" w:rsidP="00CB673D">
      <w:pPr>
        <w:spacing w:after="0" w:line="240" w:lineRule="auto"/>
      </w:pPr>
      <w:r>
        <w:separator/>
      </w:r>
    </w:p>
  </w:footnote>
  <w:footnote w:type="continuationSeparator" w:id="0">
    <w:p w14:paraId="4B7560D2" w14:textId="77777777" w:rsidR="009C660C" w:rsidRDefault="009C660C" w:rsidP="00CB6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38C8" w14:textId="1C6A4017" w:rsidR="00CB673D" w:rsidRDefault="00CB673D">
    <w:pPr>
      <w:pStyle w:val="a6"/>
    </w:pPr>
    <w:r>
      <w:t>Информатика</w:t>
    </w:r>
    <w:r>
      <w:ptab w:relativeTo="margin" w:alignment="center" w:leader="none"/>
    </w:r>
    <w:r>
      <w:t>ПР № 14</w:t>
    </w:r>
    <w:r>
      <w:ptab w:relativeTo="margin" w:alignment="right" w:leader="none"/>
    </w:r>
    <w:r>
      <w:t>1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4FD3"/>
    <w:multiLevelType w:val="hybridMultilevel"/>
    <w:tmpl w:val="3CE80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A0436"/>
    <w:multiLevelType w:val="hybridMultilevel"/>
    <w:tmpl w:val="15ACED52"/>
    <w:lvl w:ilvl="0" w:tplc="83109FD6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69"/>
        </w:tabs>
        <w:ind w:left="1469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21E"/>
    <w:rsid w:val="00153306"/>
    <w:rsid w:val="0052221E"/>
    <w:rsid w:val="0061082A"/>
    <w:rsid w:val="00760F6F"/>
    <w:rsid w:val="0079499D"/>
    <w:rsid w:val="008F041E"/>
    <w:rsid w:val="009C660C"/>
    <w:rsid w:val="009C758F"/>
    <w:rsid w:val="009E40EF"/>
    <w:rsid w:val="00A62EB1"/>
    <w:rsid w:val="00B62E3C"/>
    <w:rsid w:val="00C47052"/>
    <w:rsid w:val="00CB673D"/>
    <w:rsid w:val="00E2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DF8A0"/>
  <w15:chartTrackingRefBased/>
  <w15:docId w15:val="{860FF463-03AD-487F-A5A9-D92F598B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F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82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2EB1"/>
    <w:rPr>
      <w:color w:val="0563C1" w:themeColor="hyperlink"/>
      <w:u w:val="single"/>
    </w:rPr>
  </w:style>
  <w:style w:type="paragraph" w:styleId="a5">
    <w:name w:val="No Spacing"/>
    <w:uiPriority w:val="1"/>
    <w:qFormat/>
    <w:rsid w:val="00153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B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673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B6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67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Карпинская</dc:creator>
  <cp:keywords/>
  <dc:description/>
  <cp:lastModifiedBy>Admin</cp:lastModifiedBy>
  <cp:revision>2</cp:revision>
  <dcterms:created xsi:type="dcterms:W3CDTF">2026-02-04T07:33:00Z</dcterms:created>
  <dcterms:modified xsi:type="dcterms:W3CDTF">2026-02-04T07:33:00Z</dcterms:modified>
</cp:coreProperties>
</file>